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C0" w:rsidRDefault="00EA47C0" w:rsidP="00EA47C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Klasa 3 organizacja salonu fryzjerskiego</w:t>
      </w:r>
    </w:p>
    <w:p w:rsidR="00744B09" w:rsidRPr="00BC1CC2" w:rsidRDefault="00EA47C0" w:rsidP="00BC1CC2">
      <w:pPr>
        <w:tabs>
          <w:tab w:val="left" w:pos="417"/>
        </w:tabs>
        <w:spacing w:after="0" w:line="385" w:lineRule="auto"/>
        <w:ind w:right="26"/>
        <w:jc w:val="both"/>
        <w:rPr>
          <w:rFonts w:ascii="Arial" w:hAnsi="Arial" w:cs="Arial"/>
          <w:sz w:val="24"/>
        </w:rPr>
      </w:pPr>
      <w:r w:rsidRPr="00BC1CC2">
        <w:rPr>
          <w:rFonts w:ascii="Arial" w:hAnsi="Arial" w:cs="Arial"/>
          <w:sz w:val="24"/>
        </w:rPr>
        <w:t xml:space="preserve">Bardzo proszę o przeanalizowanie </w:t>
      </w:r>
      <w:r w:rsidR="00BC1CC2" w:rsidRPr="00BC1CC2">
        <w:rPr>
          <w:rFonts w:ascii="Arial" w:eastAsia="Arial" w:hAnsi="Arial"/>
          <w:color w:val="595959"/>
          <w:sz w:val="24"/>
          <w:szCs w:val="24"/>
        </w:rPr>
        <w:t xml:space="preserve">materiału uzupełniającego do szkolenia </w:t>
      </w:r>
      <w:proofErr w:type="spellStart"/>
      <w:r w:rsidR="00BC1CC2" w:rsidRPr="00BC1CC2">
        <w:rPr>
          <w:rFonts w:ascii="Arial" w:eastAsia="Arial" w:hAnsi="Arial"/>
          <w:color w:val="595959"/>
          <w:sz w:val="24"/>
          <w:szCs w:val="24"/>
        </w:rPr>
        <w:t>e-learningowego</w:t>
      </w:r>
      <w:proofErr w:type="spellEnd"/>
      <w:r w:rsidR="00BC1CC2" w:rsidRPr="00BC1CC2">
        <w:rPr>
          <w:rFonts w:ascii="Arial" w:eastAsia="Arial" w:hAnsi="Arial"/>
          <w:color w:val="595959"/>
          <w:sz w:val="24"/>
          <w:szCs w:val="24"/>
        </w:rPr>
        <w:t xml:space="preserve"> biznesplan </w:t>
      </w:r>
      <w:r w:rsidRPr="00BC1CC2">
        <w:rPr>
          <w:rFonts w:ascii="Arial" w:hAnsi="Arial" w:cs="Arial"/>
          <w:sz w:val="24"/>
        </w:rPr>
        <w:t>i napisanie biznesplanu własnej firmy fryzjerskiej.</w:t>
      </w:r>
    </w:p>
    <w:sectPr w:rsidR="00744B09" w:rsidRPr="00BC1CC2" w:rsidSect="00744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5577F8E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47C0"/>
    <w:rsid w:val="00744B09"/>
    <w:rsid w:val="00BC1CC2"/>
    <w:rsid w:val="00EA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B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165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 warwasiewcz</dc:creator>
  <cp:lastModifiedBy>aurelia warwasiewcz</cp:lastModifiedBy>
  <cp:revision>2</cp:revision>
  <dcterms:created xsi:type="dcterms:W3CDTF">2020-03-17T09:47:00Z</dcterms:created>
  <dcterms:modified xsi:type="dcterms:W3CDTF">2020-03-17T09:53:00Z</dcterms:modified>
</cp:coreProperties>
</file>